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DD2" w:rsidRPr="00AD3AA0" w:rsidRDefault="001410E0" w:rsidP="001410E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3AA0">
        <w:rPr>
          <w:rFonts w:ascii="Times New Roman" w:hAnsi="Times New Roman" w:cs="Times New Roman"/>
          <w:b/>
          <w:sz w:val="24"/>
          <w:szCs w:val="24"/>
          <w:lang w:val="en-US"/>
        </w:rPr>
        <w:t>NOTE ABOUT FATAL ERRORS</w:t>
      </w:r>
    </w:p>
    <w:p w:rsidR="00AD3AA0" w:rsidRDefault="00AD3AA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410E0" w:rsidRPr="00996CAE" w:rsidRDefault="001410E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Please note that </w:t>
      </w:r>
      <w:r w:rsidR="00996CAE">
        <w:rPr>
          <w:rFonts w:ascii="Times New Roman" w:hAnsi="Times New Roman" w:cs="Times New Roman"/>
          <w:sz w:val="24"/>
          <w:szCs w:val="24"/>
          <w:lang w:val="en-US"/>
        </w:rPr>
        <w:t xml:space="preserve">all </w:t>
      </w:r>
      <w:r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fatal errors are </w:t>
      </w:r>
      <w:r w:rsidR="00996CAE" w:rsidRPr="00996CAE">
        <w:rPr>
          <w:rFonts w:ascii="Times New Roman" w:hAnsi="Times New Roman" w:cs="Times New Roman"/>
          <w:sz w:val="24"/>
          <w:szCs w:val="24"/>
          <w:lang w:val="en-US"/>
        </w:rPr>
        <w:t>arises</w:t>
      </w:r>
      <w:r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r w:rsidR="00996CAE"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“UF” class of stations in compliance with Resolution COM5/6 (WRC-19) which </w:t>
      </w:r>
      <w:r w:rsidR="00996CAE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996CAE"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 not yet in </w:t>
      </w:r>
      <w:r w:rsidR="00996CAE" w:rsidRPr="00996CAE">
        <w:rPr>
          <w:rFonts w:ascii="Times New Roman" w:eastAsiaTheme="minorEastAsia" w:hAnsi="Times New Roman" w:cs="Times New Roman"/>
          <w:kern w:val="2"/>
          <w:sz w:val="24"/>
          <w:szCs w:val="24"/>
          <w:lang w:val="en-US" w:eastAsia="zh-CN"/>
        </w:rPr>
        <w:t>force</w:t>
      </w:r>
      <w:r w:rsidR="00996CAE" w:rsidRPr="00996CA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410E0" w:rsidRDefault="001410E0">
      <w:pPr>
        <w:rPr>
          <w:lang w:val="en-US"/>
        </w:rPr>
      </w:pPr>
    </w:p>
    <w:sectPr w:rsidR="00141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E0"/>
    <w:rsid w:val="001410E0"/>
    <w:rsid w:val="002F6C6E"/>
    <w:rsid w:val="00996CAE"/>
    <w:rsid w:val="009C53D3"/>
    <w:rsid w:val="00AD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2520"/>
  <w15:chartTrackingRefBased/>
  <w15:docId w15:val="{BEFFEEC4-25FF-4E64-96ED-8BDF8EFC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Nihat Burak Kartal</dc:creator>
  <cp:keywords/>
  <dc:description/>
  <cp:lastModifiedBy>Nihat Burak Kartal</cp:lastModifiedBy>
  <cp:revision>2</cp:revision>
  <dcterms:created xsi:type="dcterms:W3CDTF">2019-12-03T19:14:00Z</dcterms:created>
  <dcterms:modified xsi:type="dcterms:W3CDTF">2019-12-03T19:30:00Z</dcterms:modified>
</cp:coreProperties>
</file>